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530802">
        <w:rPr>
          <w:i/>
        </w:rPr>
        <w:t>о закупке</w:t>
      </w:r>
    </w:p>
    <w:p w:rsidR="005E6A45" w:rsidRDefault="005E6A45" w:rsidP="00F34BF5">
      <w:pPr>
        <w:jc w:val="center"/>
        <w:rPr>
          <w:b/>
        </w:rPr>
      </w:pPr>
    </w:p>
    <w:p w:rsidR="002F0809" w:rsidRPr="008427E5" w:rsidRDefault="002F0809" w:rsidP="002F0809">
      <w:pPr>
        <w:jc w:val="center"/>
        <w:rPr>
          <w:b/>
        </w:rPr>
      </w:pPr>
      <w:r w:rsidRPr="008427E5">
        <w:rPr>
          <w:b/>
        </w:rPr>
        <w:t xml:space="preserve">Сведения о </w:t>
      </w:r>
      <w:r w:rsidRPr="008427E5">
        <w:rPr>
          <w:rFonts w:eastAsia="Times New Roman" w:cs="Tahoma"/>
          <w:b/>
          <w:color w:val="000000"/>
        </w:rPr>
        <w:t xml:space="preserve">мере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 (ПП РФ 1875 от 23.12.2024) и </w:t>
      </w:r>
      <w:r w:rsidRPr="008427E5">
        <w:rPr>
          <w:b/>
        </w:rPr>
        <w:t>начальной (максимальной) цене единицы каждого товара, работы, услуги, являющихся предметом закупки</w:t>
      </w:r>
    </w:p>
    <w:p w:rsidR="00F4201E" w:rsidRDefault="00F4201E" w:rsidP="00F34BF5">
      <w:pPr>
        <w:jc w:val="center"/>
        <w:rPr>
          <w:b/>
        </w:rPr>
      </w:pPr>
      <w:bookmarkStart w:id="0" w:name="_GoBack"/>
      <w:bookmarkEnd w:id="0"/>
    </w:p>
    <w:p w:rsidR="00F4201E" w:rsidRPr="00F34BF5" w:rsidRDefault="00F4201E" w:rsidP="00F34BF5">
      <w:pPr>
        <w:jc w:val="center"/>
        <w:rPr>
          <w:b/>
        </w:rPr>
      </w:pPr>
    </w:p>
    <w:tbl>
      <w:tblPr>
        <w:tblW w:w="1545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"/>
        <w:gridCol w:w="660"/>
        <w:gridCol w:w="1220"/>
        <w:gridCol w:w="2642"/>
        <w:gridCol w:w="1381"/>
        <w:gridCol w:w="3414"/>
        <w:gridCol w:w="834"/>
        <w:gridCol w:w="2143"/>
        <w:gridCol w:w="934"/>
        <w:gridCol w:w="1940"/>
      </w:tblGrid>
      <w:tr w:rsidR="00E04E53" w:rsidRPr="003B2191" w:rsidTr="00540F64">
        <w:tc>
          <w:tcPr>
            <w:tcW w:w="944" w:type="dxa"/>
            <w:gridSpan w:val="2"/>
            <w:noWrap/>
            <w:vAlign w:val="center"/>
          </w:tcPr>
          <w:p w:rsidR="00E04E53" w:rsidRPr="003B2191" w:rsidRDefault="00E04E53" w:rsidP="00540F64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3B2191">
              <w:rPr>
                <w:rFonts w:eastAsia="Times New Roman" w:cs="Tahoma"/>
                <w:bCs/>
                <w:lang w:eastAsia="ru-RU"/>
              </w:rPr>
              <w:t>№ п/п</w:t>
            </w:r>
          </w:p>
        </w:tc>
        <w:tc>
          <w:tcPr>
            <w:tcW w:w="3862" w:type="dxa"/>
            <w:gridSpan w:val="2"/>
            <w:vAlign w:val="center"/>
          </w:tcPr>
          <w:p w:rsidR="00E04E53" w:rsidRPr="003B2191" w:rsidRDefault="00E04E53" w:rsidP="00540F64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3B2191">
              <w:rPr>
                <w:rFonts w:eastAsia="Times New Roman" w:cs="Tahoma"/>
                <w:bCs/>
                <w:lang w:eastAsia="ru-RU"/>
              </w:rPr>
              <w:t>Наименование продукции</w:t>
            </w:r>
          </w:p>
        </w:tc>
        <w:tc>
          <w:tcPr>
            <w:tcW w:w="1381" w:type="dxa"/>
            <w:vAlign w:val="center"/>
          </w:tcPr>
          <w:p w:rsidR="00E04E53" w:rsidRPr="003B2191" w:rsidRDefault="00E04E53" w:rsidP="00540F6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</w:rPr>
            </w:pPr>
            <w:r w:rsidRPr="003B2191">
              <w:rPr>
                <w:rFonts w:eastAsia="Times New Roman" w:cs="Tahoma"/>
                <w:color w:val="000000"/>
              </w:rPr>
              <w:t>Код</w:t>
            </w:r>
            <w:r w:rsidRPr="003B2191">
              <w:rPr>
                <w:rFonts w:eastAsia="Times New Roman" w:cs="Tahoma"/>
                <w:color w:val="000000"/>
              </w:rPr>
              <w:br/>
              <w:t>ОКПД2</w:t>
            </w:r>
          </w:p>
        </w:tc>
        <w:tc>
          <w:tcPr>
            <w:tcW w:w="3414" w:type="dxa"/>
            <w:vAlign w:val="center"/>
          </w:tcPr>
          <w:p w:rsidR="00E04E53" w:rsidRPr="003B2191" w:rsidRDefault="00E04E53" w:rsidP="00540F6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</w:rPr>
            </w:pPr>
            <w:r w:rsidRPr="003B2191">
              <w:rPr>
                <w:rFonts w:eastAsia="Times New Roman" w:cs="Tahoma"/>
                <w:color w:val="000000"/>
              </w:rPr>
              <w:t>Мера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 (ПП РФ 1875 от 23.12.2024)</w:t>
            </w:r>
          </w:p>
        </w:tc>
        <w:tc>
          <w:tcPr>
            <w:tcW w:w="834" w:type="dxa"/>
            <w:vAlign w:val="center"/>
          </w:tcPr>
          <w:p w:rsidR="00E04E53" w:rsidRPr="003B2191" w:rsidRDefault="00E04E53" w:rsidP="00540F64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3B2191">
              <w:rPr>
                <w:rFonts w:eastAsia="Times New Roman" w:cs="Tahoma"/>
                <w:bCs/>
                <w:lang w:eastAsia="ru-RU"/>
              </w:rPr>
              <w:t>Ед. изм.</w:t>
            </w:r>
          </w:p>
        </w:tc>
        <w:tc>
          <w:tcPr>
            <w:tcW w:w="2143" w:type="dxa"/>
            <w:vAlign w:val="center"/>
          </w:tcPr>
          <w:p w:rsidR="00E04E53" w:rsidRPr="003B2191" w:rsidRDefault="00E04E53" w:rsidP="00540F64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3B2191">
              <w:rPr>
                <w:rFonts w:eastAsia="Times New Roman" w:cs="Tahoma"/>
                <w:bCs/>
                <w:lang w:eastAsia="ru-RU"/>
              </w:rPr>
              <w:t xml:space="preserve">Начальная (максимальная) цена единицы товара работы услуги, руб. </w:t>
            </w:r>
            <w:r w:rsidRPr="003B2191">
              <w:rPr>
                <w:rFonts w:eastAsia="Times New Roman" w:cs="Tahoma"/>
                <w:vertAlign w:val="superscript"/>
              </w:rPr>
              <w:footnoteReference w:id="1"/>
            </w:r>
          </w:p>
        </w:tc>
        <w:tc>
          <w:tcPr>
            <w:tcW w:w="934" w:type="dxa"/>
            <w:vAlign w:val="center"/>
          </w:tcPr>
          <w:p w:rsidR="00E04E53" w:rsidRPr="003B2191" w:rsidRDefault="00E04E53" w:rsidP="00540F64">
            <w:pPr>
              <w:spacing w:after="0" w:line="240" w:lineRule="auto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3B2191">
              <w:rPr>
                <w:rFonts w:eastAsia="Times New Roman" w:cs="Tahoma"/>
                <w:bCs/>
                <w:color w:val="000000"/>
                <w:lang w:eastAsia="ru-RU"/>
              </w:rPr>
              <w:t xml:space="preserve"> </w:t>
            </w:r>
          </w:p>
          <w:p w:rsidR="00E04E53" w:rsidRPr="003B2191" w:rsidRDefault="00E04E53" w:rsidP="00540F64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</w:p>
          <w:p w:rsidR="00E04E53" w:rsidRPr="003B2191" w:rsidRDefault="00E04E53" w:rsidP="00540F64">
            <w:pPr>
              <w:spacing w:after="0" w:line="240" w:lineRule="auto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3B2191">
              <w:rPr>
                <w:rFonts w:eastAsia="Times New Roman" w:cs="Tahoma"/>
                <w:bCs/>
                <w:lang w:eastAsia="ru-RU"/>
              </w:rPr>
              <w:t>Кол-во</w:t>
            </w:r>
          </w:p>
        </w:tc>
        <w:tc>
          <w:tcPr>
            <w:tcW w:w="1940" w:type="dxa"/>
            <w:vAlign w:val="center"/>
          </w:tcPr>
          <w:p w:rsidR="00E04E53" w:rsidRPr="003B2191" w:rsidRDefault="00E04E53" w:rsidP="00540F64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</w:p>
          <w:p w:rsidR="00E04E53" w:rsidRPr="003B2191" w:rsidRDefault="00E04E53" w:rsidP="00540F64">
            <w:pPr>
              <w:spacing w:after="0" w:line="240" w:lineRule="auto"/>
              <w:rPr>
                <w:rFonts w:eastAsia="Times New Roman" w:cs="Tahoma"/>
                <w:color w:val="000000"/>
                <w:lang w:eastAsia="ru-RU"/>
              </w:rPr>
            </w:pPr>
            <w:r w:rsidRPr="003B2191">
              <w:rPr>
                <w:rFonts w:eastAsia="Times New Roman" w:cs="Tahoma"/>
                <w:color w:val="000000"/>
                <w:lang w:eastAsia="ru-RU"/>
              </w:rPr>
              <w:t>Сумма по позиции, рублей</w:t>
            </w:r>
            <w:r w:rsidRPr="003B2191">
              <w:rPr>
                <w:rFonts w:eastAsia="Times New Roman" w:cs="Tahoma"/>
                <w:bCs/>
                <w:lang w:eastAsia="ru-RU"/>
              </w:rPr>
              <w:t xml:space="preserve">. </w:t>
            </w:r>
          </w:p>
        </w:tc>
      </w:tr>
      <w:tr w:rsidR="00EE4734" w:rsidRPr="003B2191" w:rsidTr="00540F64">
        <w:tc>
          <w:tcPr>
            <w:tcW w:w="944" w:type="dxa"/>
            <w:gridSpan w:val="2"/>
            <w:noWrap/>
            <w:hideMark/>
          </w:tcPr>
          <w:p w:rsidR="00EE4734" w:rsidRPr="003B2191" w:rsidRDefault="00EE4734" w:rsidP="00540F64">
            <w:pPr>
              <w:spacing w:after="0" w:line="240" w:lineRule="auto"/>
              <w:ind w:left="22"/>
              <w:contextualSpacing/>
              <w:jc w:val="center"/>
              <w:rPr>
                <w:rFonts w:cs="Tahoma"/>
              </w:rPr>
            </w:pPr>
            <w:r w:rsidRPr="003B2191">
              <w:rPr>
                <w:rFonts w:cs="Tahoma"/>
              </w:rPr>
              <w:t>1.</w:t>
            </w:r>
          </w:p>
        </w:tc>
        <w:tc>
          <w:tcPr>
            <w:tcW w:w="3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734" w:rsidRPr="003B2191" w:rsidRDefault="00D03AB9" w:rsidP="00540F64">
            <w:pPr>
              <w:spacing w:after="0" w:line="240" w:lineRule="auto"/>
              <w:rPr>
                <w:rFonts w:cs="Tahoma"/>
                <w:color w:val="000000"/>
                <w:lang w:val="en-US"/>
              </w:rPr>
            </w:pPr>
            <w:r w:rsidRPr="003B2191">
              <w:rPr>
                <w:rFonts w:eastAsia="Times New Roman" w:cs="Tahoma"/>
                <w:color w:val="000000"/>
              </w:rPr>
              <w:t>Чековая лента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AB9" w:rsidRPr="003B2191" w:rsidRDefault="00D03AB9" w:rsidP="00D03AB9">
            <w:pPr>
              <w:spacing w:after="0" w:line="240" w:lineRule="auto"/>
              <w:jc w:val="center"/>
              <w:rPr>
                <w:rFonts w:cs="Tahoma"/>
                <w:color w:val="000000"/>
                <w:lang w:val="en-US"/>
              </w:rPr>
            </w:pPr>
            <w:r w:rsidRPr="003B2191">
              <w:rPr>
                <w:rFonts w:cs="Tahoma"/>
                <w:color w:val="000000"/>
                <w:lang w:val="en-US"/>
              </w:rPr>
              <w:t>17.12.14.160</w:t>
            </w:r>
          </w:p>
          <w:p w:rsidR="00EE4734" w:rsidRPr="003B2191" w:rsidRDefault="00EE4734" w:rsidP="00D03AB9">
            <w:pPr>
              <w:spacing w:after="0" w:line="240" w:lineRule="auto"/>
              <w:jc w:val="center"/>
              <w:rPr>
                <w:rFonts w:cs="Tahoma"/>
                <w:color w:val="000000"/>
                <w:lang w:val="en-US"/>
              </w:rPr>
            </w:pPr>
          </w:p>
        </w:tc>
        <w:tc>
          <w:tcPr>
            <w:tcW w:w="3414" w:type="dxa"/>
          </w:tcPr>
          <w:p w:rsidR="00EE4734" w:rsidRPr="003B2191" w:rsidRDefault="00D03AB9" w:rsidP="00177BA7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3B2191">
              <w:rPr>
                <w:rFonts w:cs="Tahoma"/>
              </w:rPr>
              <w:t xml:space="preserve">Запрет </w:t>
            </w:r>
          </w:p>
        </w:tc>
        <w:tc>
          <w:tcPr>
            <w:tcW w:w="834" w:type="dxa"/>
          </w:tcPr>
          <w:p w:rsidR="00EE4734" w:rsidRPr="003B2191" w:rsidRDefault="00D03AB9" w:rsidP="00540F64">
            <w:pPr>
              <w:spacing w:after="0" w:line="240" w:lineRule="auto"/>
              <w:jc w:val="center"/>
              <w:rPr>
                <w:rFonts w:cs="Tahoma"/>
                <w:lang w:val="en-US"/>
              </w:rPr>
            </w:pPr>
            <w:r w:rsidRPr="003B2191">
              <w:rPr>
                <w:rFonts w:cs="Tahoma"/>
              </w:rPr>
              <w:t>ролик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734" w:rsidRPr="003B2191" w:rsidRDefault="003B2191" w:rsidP="00540F64">
            <w:pPr>
              <w:spacing w:after="0" w:line="240" w:lineRule="auto"/>
              <w:jc w:val="center"/>
              <w:rPr>
                <w:rFonts w:cs="Tahoma"/>
              </w:rPr>
            </w:pPr>
            <w:r w:rsidRPr="003B2191">
              <w:rPr>
                <w:rFonts w:cs="Tahoma"/>
              </w:rPr>
              <w:t>89,00</w:t>
            </w:r>
            <w:r w:rsidR="00D03AB9" w:rsidRPr="003B2191">
              <w:rPr>
                <w:rFonts w:cs="Tahoma"/>
              </w:rPr>
              <w:t xml:space="preserve"> </w:t>
            </w:r>
          </w:p>
        </w:tc>
        <w:tc>
          <w:tcPr>
            <w:tcW w:w="934" w:type="dxa"/>
          </w:tcPr>
          <w:p w:rsidR="006B04BD" w:rsidRPr="003B2191" w:rsidRDefault="006B04BD" w:rsidP="006B04BD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  <w:r w:rsidRPr="003B2191">
              <w:rPr>
                <w:rFonts w:cs="Tahoma"/>
                <w:color w:val="000000"/>
              </w:rPr>
              <w:t>12224</w:t>
            </w:r>
          </w:p>
          <w:p w:rsidR="00EE4734" w:rsidRPr="003B2191" w:rsidRDefault="00EE4734" w:rsidP="00540F64">
            <w:pPr>
              <w:spacing w:after="0" w:line="240" w:lineRule="auto"/>
              <w:jc w:val="center"/>
              <w:rPr>
                <w:rFonts w:cs="Tahoma"/>
                <w:color w:val="000000"/>
                <w:lang w:val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734" w:rsidRPr="003B2191" w:rsidRDefault="003B2191" w:rsidP="00540F64">
            <w:pPr>
              <w:spacing w:after="0" w:line="240" w:lineRule="auto"/>
              <w:jc w:val="center"/>
              <w:rPr>
                <w:rFonts w:cs="Tahoma"/>
                <w:bCs/>
                <w:color w:val="000000"/>
              </w:rPr>
            </w:pPr>
            <w:r w:rsidRPr="003B2191">
              <w:rPr>
                <w:rFonts w:cs="Tahoma"/>
                <w:bCs/>
                <w:color w:val="000000"/>
              </w:rPr>
              <w:t>1 087 936,00</w:t>
            </w:r>
          </w:p>
        </w:tc>
      </w:tr>
      <w:tr w:rsidR="009201EA" w:rsidRPr="003B2191" w:rsidTr="00FC03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284" w:type="dxa"/>
          <w:wAfter w:w="13288" w:type="dxa"/>
          <w:trHeight w:val="300"/>
        </w:trPr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1EA" w:rsidRPr="003B2191" w:rsidRDefault="009201EA" w:rsidP="009201EA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  <w:r w:rsidRPr="003B2191">
              <w:rPr>
                <w:rFonts w:eastAsia="Times New Roman" w:cs="Tahoma"/>
                <w:color w:val="000000"/>
                <w:lang w:eastAsia="ru-RU"/>
              </w:rPr>
              <w:t xml:space="preserve"> </w:t>
            </w:r>
          </w:p>
        </w:tc>
      </w:tr>
    </w:tbl>
    <w:p w:rsidR="009A32CA" w:rsidRPr="00E04E53" w:rsidRDefault="009A32CA" w:rsidP="00E04E53">
      <w:pPr>
        <w:tabs>
          <w:tab w:val="left" w:pos="1494"/>
        </w:tabs>
      </w:pPr>
    </w:p>
    <w:sectPr w:rsidR="009A32CA" w:rsidRPr="00E04E53" w:rsidSect="005C77A9">
      <w:pgSz w:w="16838" w:h="11906" w:orient="landscape"/>
      <w:pgMar w:top="426" w:right="1134" w:bottom="85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693D" w:rsidRDefault="003B693D" w:rsidP="009A32CA">
      <w:pPr>
        <w:spacing w:after="0" w:line="240" w:lineRule="auto"/>
      </w:pPr>
      <w:r>
        <w:separator/>
      </w:r>
    </w:p>
  </w:endnote>
  <w:endnote w:type="continuationSeparator" w:id="0">
    <w:p w:rsidR="003B693D" w:rsidRDefault="003B693D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693D" w:rsidRDefault="003B693D" w:rsidP="009A32CA">
      <w:pPr>
        <w:spacing w:after="0" w:line="240" w:lineRule="auto"/>
      </w:pPr>
      <w:r>
        <w:separator/>
      </w:r>
    </w:p>
  </w:footnote>
  <w:footnote w:type="continuationSeparator" w:id="0">
    <w:p w:rsidR="003B693D" w:rsidRDefault="003B693D" w:rsidP="009A32CA">
      <w:pPr>
        <w:spacing w:after="0" w:line="240" w:lineRule="auto"/>
      </w:pPr>
      <w:r>
        <w:continuationSeparator/>
      </w:r>
    </w:p>
  </w:footnote>
  <w:footnote w:id="1">
    <w:p w:rsidR="00E04E53" w:rsidRPr="00F4201E" w:rsidRDefault="00E04E53" w:rsidP="00E04E53">
      <w:pPr>
        <w:pStyle w:val="a4"/>
        <w:rPr>
          <w:rFonts w:ascii="Tahoma" w:hAnsi="Tahoma" w:cs="Tahoma"/>
          <w:sz w:val="18"/>
          <w:szCs w:val="18"/>
        </w:rPr>
      </w:pPr>
      <w:r>
        <w:rPr>
          <w:rStyle w:val="a3"/>
        </w:rPr>
        <w:footnoteRef/>
      </w:r>
      <w:r>
        <w:t xml:space="preserve"> </w:t>
      </w:r>
      <w:r w:rsidRPr="00F4201E">
        <w:rPr>
          <w:rFonts w:ascii="Tahoma" w:hAnsi="Tahoma" w:cs="Tahoma"/>
          <w:sz w:val="18"/>
          <w:szCs w:val="18"/>
        </w:rPr>
        <w:t xml:space="preserve">Цена Договора включает </w:t>
      </w:r>
      <w:r w:rsidR="00F4201E" w:rsidRPr="00F4201E">
        <w:rPr>
          <w:rFonts w:ascii="Tahoma" w:hAnsi="Tahoma" w:cs="Tahoma"/>
          <w:sz w:val="18"/>
          <w:szCs w:val="18"/>
          <w:lang w:val="ru-RU"/>
        </w:rPr>
        <w:t xml:space="preserve">в себя </w:t>
      </w:r>
      <w:r w:rsidR="00F4201E" w:rsidRPr="00F4201E">
        <w:rPr>
          <w:rFonts w:ascii="Tahoma" w:hAnsi="Tahoma" w:cs="Tahoma"/>
          <w:sz w:val="18"/>
          <w:szCs w:val="18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</w:t>
      </w:r>
      <w:r w:rsidR="00F4201E" w:rsidRPr="00F4201E">
        <w:rPr>
          <w:rFonts w:ascii="Tahoma" w:hAnsi="Tahoma" w:cs="Tahoma"/>
          <w:bCs/>
          <w:sz w:val="18"/>
          <w:szCs w:val="18"/>
        </w:rPr>
        <w:t xml:space="preserve"> </w:t>
      </w:r>
      <w:r w:rsidR="00F4201E" w:rsidRPr="00F4201E">
        <w:rPr>
          <w:rFonts w:ascii="Tahoma" w:hAnsi="Tahoma" w:cs="Tahoma"/>
          <w:sz w:val="18"/>
          <w:szCs w:val="18"/>
        </w:rPr>
        <w:t>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 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="00F4201E" w:rsidRPr="00F4201E">
        <w:rPr>
          <w:rFonts w:ascii="Tahoma" w:hAnsi="Tahoma" w:cs="Tahoma"/>
          <w:sz w:val="18"/>
          <w:szCs w:val="18"/>
          <w:lang w:eastAsia="ru-RU"/>
        </w:rPr>
        <w:t>, а также все иные расходы, которые Поставщик вынужден нести в связи с исполнением обязательств по Договору</w:t>
      </w:r>
      <w:r w:rsidRPr="00F4201E">
        <w:rPr>
          <w:rFonts w:ascii="Tahoma" w:hAnsi="Tahoma" w:cs="Tahoma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1B717F"/>
    <w:multiLevelType w:val="hybridMultilevel"/>
    <w:tmpl w:val="D0E6A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BC2"/>
    <w:rsid w:val="00042F3A"/>
    <w:rsid w:val="000430F0"/>
    <w:rsid w:val="00043196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57F7F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7D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DB1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0CE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1AF"/>
    <w:rsid w:val="000E4957"/>
    <w:rsid w:val="000F018D"/>
    <w:rsid w:val="000F1AA6"/>
    <w:rsid w:val="000F1B97"/>
    <w:rsid w:val="000F3285"/>
    <w:rsid w:val="000F34C4"/>
    <w:rsid w:val="000F47C8"/>
    <w:rsid w:val="000F4A21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07918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3D8A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77A53"/>
    <w:rsid w:val="00177BA7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17E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6C37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0547"/>
    <w:rsid w:val="001F1E0B"/>
    <w:rsid w:val="001F23C4"/>
    <w:rsid w:val="001F3917"/>
    <w:rsid w:val="001F3E43"/>
    <w:rsid w:val="001F6628"/>
    <w:rsid w:val="001F7410"/>
    <w:rsid w:val="001F7A5D"/>
    <w:rsid w:val="00201739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2CAD"/>
    <w:rsid w:val="00283D86"/>
    <w:rsid w:val="00283F73"/>
    <w:rsid w:val="002845EB"/>
    <w:rsid w:val="00284BED"/>
    <w:rsid w:val="00284BFB"/>
    <w:rsid w:val="002859DC"/>
    <w:rsid w:val="00286073"/>
    <w:rsid w:val="002866E6"/>
    <w:rsid w:val="00291E84"/>
    <w:rsid w:val="0029288C"/>
    <w:rsid w:val="00292F35"/>
    <w:rsid w:val="00294734"/>
    <w:rsid w:val="00295219"/>
    <w:rsid w:val="00295AB9"/>
    <w:rsid w:val="002967D8"/>
    <w:rsid w:val="002A2530"/>
    <w:rsid w:val="002A27FB"/>
    <w:rsid w:val="002A3113"/>
    <w:rsid w:val="002A342F"/>
    <w:rsid w:val="002A3FE6"/>
    <w:rsid w:val="002A4AEC"/>
    <w:rsid w:val="002A58D5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586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0809"/>
    <w:rsid w:val="002F1E6B"/>
    <w:rsid w:val="002F23FA"/>
    <w:rsid w:val="002F34E0"/>
    <w:rsid w:val="002F382E"/>
    <w:rsid w:val="002F3C1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0706"/>
    <w:rsid w:val="0035127E"/>
    <w:rsid w:val="00351E02"/>
    <w:rsid w:val="00352379"/>
    <w:rsid w:val="00353355"/>
    <w:rsid w:val="003538DD"/>
    <w:rsid w:val="00355895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87C34"/>
    <w:rsid w:val="003907BD"/>
    <w:rsid w:val="003922C5"/>
    <w:rsid w:val="00393E37"/>
    <w:rsid w:val="0039563C"/>
    <w:rsid w:val="00395822"/>
    <w:rsid w:val="003958BE"/>
    <w:rsid w:val="003964D8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2191"/>
    <w:rsid w:val="003B2C78"/>
    <w:rsid w:val="003B4E5A"/>
    <w:rsid w:val="003B533E"/>
    <w:rsid w:val="003B693D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4D9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580C"/>
    <w:rsid w:val="00407951"/>
    <w:rsid w:val="00407B58"/>
    <w:rsid w:val="00414EAF"/>
    <w:rsid w:val="004150EA"/>
    <w:rsid w:val="004150F6"/>
    <w:rsid w:val="00416EC9"/>
    <w:rsid w:val="004173E8"/>
    <w:rsid w:val="00417C26"/>
    <w:rsid w:val="00420338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064D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96937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407B"/>
    <w:rsid w:val="004E4F0B"/>
    <w:rsid w:val="004E5854"/>
    <w:rsid w:val="004F2587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756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802"/>
    <w:rsid w:val="00530AE8"/>
    <w:rsid w:val="00530BBB"/>
    <w:rsid w:val="0053138C"/>
    <w:rsid w:val="005322DC"/>
    <w:rsid w:val="005333F6"/>
    <w:rsid w:val="00533801"/>
    <w:rsid w:val="00534F60"/>
    <w:rsid w:val="0053524B"/>
    <w:rsid w:val="005379CB"/>
    <w:rsid w:val="00540F64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224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7800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3F54"/>
    <w:rsid w:val="00594AF4"/>
    <w:rsid w:val="00594D7D"/>
    <w:rsid w:val="00595AA8"/>
    <w:rsid w:val="00595E11"/>
    <w:rsid w:val="005964F7"/>
    <w:rsid w:val="0059651D"/>
    <w:rsid w:val="00597C6F"/>
    <w:rsid w:val="005A0377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BB0"/>
    <w:rsid w:val="005C5C31"/>
    <w:rsid w:val="005C77A9"/>
    <w:rsid w:val="005D0BC2"/>
    <w:rsid w:val="005D0BE3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95C"/>
    <w:rsid w:val="005E1967"/>
    <w:rsid w:val="005E1B40"/>
    <w:rsid w:val="005E1D02"/>
    <w:rsid w:val="005E3AEB"/>
    <w:rsid w:val="005E4555"/>
    <w:rsid w:val="005E4872"/>
    <w:rsid w:val="005E4E9C"/>
    <w:rsid w:val="005E507B"/>
    <w:rsid w:val="005E6872"/>
    <w:rsid w:val="005E6A45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6CAE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C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3824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AC9"/>
    <w:rsid w:val="00662B8B"/>
    <w:rsid w:val="006638BD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5083"/>
    <w:rsid w:val="006A797E"/>
    <w:rsid w:val="006B04BD"/>
    <w:rsid w:val="006B0F0A"/>
    <w:rsid w:val="006B1BAA"/>
    <w:rsid w:val="006B22DD"/>
    <w:rsid w:val="006B2966"/>
    <w:rsid w:val="006B29B7"/>
    <w:rsid w:val="006B2B24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884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3E91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5245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077E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010"/>
    <w:rsid w:val="00803FEF"/>
    <w:rsid w:val="00805121"/>
    <w:rsid w:val="00805B3A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3ACB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27BA"/>
    <w:rsid w:val="008633AD"/>
    <w:rsid w:val="00863C46"/>
    <w:rsid w:val="00863D0F"/>
    <w:rsid w:val="008640E8"/>
    <w:rsid w:val="00864E93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5DF8"/>
    <w:rsid w:val="008F75B6"/>
    <w:rsid w:val="008F7CB0"/>
    <w:rsid w:val="009002E5"/>
    <w:rsid w:val="00901D65"/>
    <w:rsid w:val="0090248D"/>
    <w:rsid w:val="00902B74"/>
    <w:rsid w:val="00905183"/>
    <w:rsid w:val="00905224"/>
    <w:rsid w:val="009101C7"/>
    <w:rsid w:val="00911B4F"/>
    <w:rsid w:val="009120EF"/>
    <w:rsid w:val="009121EE"/>
    <w:rsid w:val="00912ADB"/>
    <w:rsid w:val="00913089"/>
    <w:rsid w:val="009132D3"/>
    <w:rsid w:val="0091354A"/>
    <w:rsid w:val="00913634"/>
    <w:rsid w:val="009138CE"/>
    <w:rsid w:val="00915750"/>
    <w:rsid w:val="00915C0C"/>
    <w:rsid w:val="009160B2"/>
    <w:rsid w:val="0091675E"/>
    <w:rsid w:val="009201EA"/>
    <w:rsid w:val="00920216"/>
    <w:rsid w:val="00921EFB"/>
    <w:rsid w:val="009224EB"/>
    <w:rsid w:val="00923EF4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37CF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37B4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087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312F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9F1"/>
    <w:rsid w:val="00A22EDA"/>
    <w:rsid w:val="00A23C9C"/>
    <w:rsid w:val="00A23D2C"/>
    <w:rsid w:val="00A24F92"/>
    <w:rsid w:val="00A25381"/>
    <w:rsid w:val="00A25940"/>
    <w:rsid w:val="00A25FDE"/>
    <w:rsid w:val="00A260E9"/>
    <w:rsid w:val="00A272AA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6A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3103"/>
    <w:rsid w:val="00A9341C"/>
    <w:rsid w:val="00A93753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3620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B52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825"/>
    <w:rsid w:val="00AF2985"/>
    <w:rsid w:val="00AF3124"/>
    <w:rsid w:val="00AF48AD"/>
    <w:rsid w:val="00AF51A7"/>
    <w:rsid w:val="00AF6A18"/>
    <w:rsid w:val="00AF77E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A34"/>
    <w:rsid w:val="00B14B59"/>
    <w:rsid w:val="00B1644B"/>
    <w:rsid w:val="00B165FF"/>
    <w:rsid w:val="00B16A8F"/>
    <w:rsid w:val="00B20FD8"/>
    <w:rsid w:val="00B21932"/>
    <w:rsid w:val="00B21D25"/>
    <w:rsid w:val="00B22102"/>
    <w:rsid w:val="00B221DB"/>
    <w:rsid w:val="00B22579"/>
    <w:rsid w:val="00B23F53"/>
    <w:rsid w:val="00B25C6A"/>
    <w:rsid w:val="00B2670F"/>
    <w:rsid w:val="00B2791E"/>
    <w:rsid w:val="00B30C46"/>
    <w:rsid w:val="00B32C15"/>
    <w:rsid w:val="00B32D07"/>
    <w:rsid w:val="00B35325"/>
    <w:rsid w:val="00B3579B"/>
    <w:rsid w:val="00B37F68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67A2A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9B8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335A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075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0696"/>
    <w:rsid w:val="00C214BD"/>
    <w:rsid w:val="00C21618"/>
    <w:rsid w:val="00C2320D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6"/>
    <w:rsid w:val="00C36AAC"/>
    <w:rsid w:val="00C37404"/>
    <w:rsid w:val="00C41F1C"/>
    <w:rsid w:val="00C43EC1"/>
    <w:rsid w:val="00C45C5C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67AEF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73B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816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1DB6"/>
    <w:rsid w:val="00D039B1"/>
    <w:rsid w:val="00D03AB9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1FB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081"/>
    <w:rsid w:val="00D73919"/>
    <w:rsid w:val="00D7391F"/>
    <w:rsid w:val="00D754CF"/>
    <w:rsid w:val="00D769E1"/>
    <w:rsid w:val="00D771A3"/>
    <w:rsid w:val="00D7743B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7EB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186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4E53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84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3CE4"/>
    <w:rsid w:val="00E341B0"/>
    <w:rsid w:val="00E34F4D"/>
    <w:rsid w:val="00E35099"/>
    <w:rsid w:val="00E360B5"/>
    <w:rsid w:val="00E37818"/>
    <w:rsid w:val="00E42434"/>
    <w:rsid w:val="00E43E39"/>
    <w:rsid w:val="00E458F3"/>
    <w:rsid w:val="00E4624B"/>
    <w:rsid w:val="00E464C6"/>
    <w:rsid w:val="00E47C1F"/>
    <w:rsid w:val="00E50BB1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1C66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0C4"/>
    <w:rsid w:val="00EA24A0"/>
    <w:rsid w:val="00EA4258"/>
    <w:rsid w:val="00EB102C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877"/>
    <w:rsid w:val="00EC6F1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4734"/>
    <w:rsid w:val="00EE56A5"/>
    <w:rsid w:val="00EE57B0"/>
    <w:rsid w:val="00EE58E3"/>
    <w:rsid w:val="00EE6835"/>
    <w:rsid w:val="00EE7418"/>
    <w:rsid w:val="00EF0F3A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BF5"/>
    <w:rsid w:val="00F34E33"/>
    <w:rsid w:val="00F3622D"/>
    <w:rsid w:val="00F365CC"/>
    <w:rsid w:val="00F36913"/>
    <w:rsid w:val="00F376A6"/>
    <w:rsid w:val="00F405DA"/>
    <w:rsid w:val="00F40737"/>
    <w:rsid w:val="00F41177"/>
    <w:rsid w:val="00F4201E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1CA6"/>
    <w:rsid w:val="00FB4FB8"/>
    <w:rsid w:val="00FB5A77"/>
    <w:rsid w:val="00FB754B"/>
    <w:rsid w:val="00FB7E3C"/>
    <w:rsid w:val="00FC03A8"/>
    <w:rsid w:val="00FC0B63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0635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268AF5-53CF-49A3-82B2-39DDDF02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9A32CA"/>
    <w:rPr>
      <w:vertAlign w:val="superscript"/>
    </w:rPr>
  </w:style>
  <w:style w:type="paragraph" w:styleId="a4">
    <w:name w:val="footnote text"/>
    <w:basedOn w:val="a"/>
    <w:link w:val="a5"/>
    <w:uiPriority w:val="99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uiPriority w:val="99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character" w:styleId="a7">
    <w:name w:val="Hyperlink"/>
    <w:basedOn w:val="a0"/>
    <w:uiPriority w:val="99"/>
    <w:semiHidden/>
    <w:unhideWhenUsed/>
    <w:rsid w:val="005C5BB0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84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8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EB7022-B98D-431D-A59F-71D220BE0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26</cp:revision>
  <dcterms:created xsi:type="dcterms:W3CDTF">2025-02-10T06:57:00Z</dcterms:created>
  <dcterms:modified xsi:type="dcterms:W3CDTF">2025-10-20T10:25:00Z</dcterms:modified>
</cp:coreProperties>
</file>